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60" w:rsidRPr="00235196" w:rsidRDefault="00A555AB" w:rsidP="0023519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</w:t>
      </w:r>
      <w:r w:rsidR="009A4160" w:rsidRPr="00235196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ное общеобразовательное учреждение</w:t>
      </w:r>
    </w:p>
    <w:p w:rsidR="009A4160" w:rsidRPr="00235196" w:rsidRDefault="009A4160" w:rsidP="0023519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="001D712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Шангодинская</w:t>
      </w:r>
      <w:r w:rsidR="00235196"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</w:t>
      </w:r>
      <w:r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9A4160" w:rsidRPr="009A4160" w:rsidRDefault="009A4160" w:rsidP="00235196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6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9"/>
        <w:gridCol w:w="3986"/>
      </w:tblGrid>
      <w:tr w:rsidR="009A4160" w:rsidRPr="009A4160" w:rsidTr="009A4160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160" w:rsidRPr="009A4160" w:rsidRDefault="009A4160" w:rsidP="00001599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5196" w:rsidRPr="00235196">
              <w:rPr>
                <w:rFonts w:ascii="Times New Roman" w:eastAsia="Times New Roman" w:hAnsi="Times New Roman" w:cs="Times New Roman"/>
                <w:lang w:eastAsia="ru-RU"/>
              </w:rPr>
              <w:t>Педагогическим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t xml:space="preserve"> советом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МК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ОУ </w:t>
            </w:r>
            <w:r w:rsidR="000015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="000015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Шангодинская</w:t>
            </w:r>
            <w:proofErr w:type="spellEnd"/>
            <w:r w:rsidR="000015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СОШ»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протокол от </w:t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07.04</w:t>
            </w:r>
            <w:r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.2020 № </w:t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  <w:r w:rsidRPr="000A1BC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196" w:rsidRPr="00235196" w:rsidRDefault="009A4160" w:rsidP="002351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9A4160" w:rsidRPr="00235196" w:rsidRDefault="009A4160" w:rsidP="002351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t>Директор 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МК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ОУ </w:t>
            </w:r>
            <w:r w:rsidR="000015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="000015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Шангодинская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СОШ</w:t>
            </w:r>
            <w:proofErr w:type="spellEnd"/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  <w:p w:rsidR="009A4160" w:rsidRPr="009A4160" w:rsidRDefault="009A4160" w:rsidP="000A1B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       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</w:t>
            </w:r>
            <w:r w:rsid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</w:t>
            </w:r>
            <w:r w:rsidR="000015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Алиева Д.С.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  <w:r w:rsidRPr="009A4160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br/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07.04</w:t>
            </w:r>
            <w:r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.2020</w:t>
            </w:r>
          </w:p>
        </w:tc>
      </w:tr>
    </w:tbl>
    <w:p w:rsidR="009A4160" w:rsidRPr="00235196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Положение о дистанционном обучении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Настоящее Положение о дистанционном обучении в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М</w:t>
      </w:r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ОУ </w:t>
      </w:r>
      <w:r w:rsidR="0012208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</w:t>
      </w:r>
      <w:proofErr w:type="spellStart"/>
      <w:r w:rsidR="0012208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Ш</w:t>
      </w:r>
      <w:bookmarkStart w:id="0" w:name="_GoBack"/>
      <w:bookmarkEnd w:id="0"/>
      <w:r w:rsidR="0012208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ангоди</w:t>
      </w:r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нская</w:t>
      </w:r>
      <w:proofErr w:type="spellEnd"/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1.2. Положение разработано в соответствии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9A4160" w:rsidRPr="009A4160" w:rsidRDefault="0012208D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anchor="/document/99/902389617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Федеральным законом от 29.12.2012 № 273-ФЗ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образовании в Российской Федерации» (далее – Федеральный закон № 273-ФЗ);</w:t>
      </w:r>
    </w:p>
    <w:p w:rsidR="009A4160" w:rsidRPr="009A4160" w:rsidRDefault="0012208D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anchor="/document/99/901990046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Федеральным законом от 27.07.2006 № 152-ФЗ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персональных данных»;</w:t>
      </w:r>
    </w:p>
    <w:p w:rsidR="009A4160" w:rsidRPr="009A4160" w:rsidRDefault="0012208D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/document/99/436767209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приказом </w:t>
        </w:r>
        <w:proofErr w:type="spellStart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Минобрнауки</w:t>
        </w:r>
        <w:proofErr w:type="spellEnd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23.08.2017 № 816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A4160" w:rsidRPr="009A4160" w:rsidRDefault="0012208D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anchor="/document/99/901865498/XA00LU62M3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 2.2.2/2.4.1340-03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4160" w:rsidRPr="009A4160" w:rsidRDefault="0012208D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anchor="/document/99/902256369/ZAP1J9C34K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 2.4.2.2821-10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4160" w:rsidRPr="009A4160" w:rsidRDefault="009A4160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уставом и л</w:t>
      </w:r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окальными нормативными актами МК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ОУ </w:t>
      </w:r>
      <w:r w:rsidR="000015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0015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Шангодинская</w:t>
      </w:r>
      <w:proofErr w:type="spellEnd"/>
      <w:r w:rsidR="000015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Школа).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В Положении используются следующие понятия: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1.3.1. </w:t>
      </w: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Дистанционное обучение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1.3.2. </w:t>
      </w: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Платформа дистанционного обучения (далее – ПДО)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Организация дистанционного обучения в Школе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9A4160" w:rsidRPr="00235196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2.3. 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Согласие на дистанционное обучение оформляется в форме </w:t>
      </w:r>
      <w:hyperlink r:id="rId11" w:anchor="/document/118/72054/" w:history="1">
        <w:r w:rsidRPr="00235196">
          <w:rPr>
            <w:rFonts w:ascii="Times New Roman" w:eastAsia="Times New Roman" w:hAnsi="Times New Roman" w:cs="Times New Roman"/>
            <w:i/>
            <w:iCs/>
            <w:color w:val="0047B3"/>
            <w:sz w:val="28"/>
            <w:szCs w:val="28"/>
            <w:lang w:eastAsia="ru-RU"/>
          </w:rPr>
          <w:t>заявления родителя</w:t>
        </w:r>
      </w:hyperlink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(законного представителя).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Для обеспечения дистанционного обучения Школа: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2.5. Чтобы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обучающийся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мог участвовать в дистанционном обучении, ему следует придерживаться следующего </w:t>
      </w:r>
      <w:r w:rsidRPr="002351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регламента</w:t>
      </w:r>
      <w:r w:rsidRPr="009A41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2.5.1. Зарегистрироваться на ПДО.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2.5.2. Заходить каждый день на ПДО в соответствии с расписанием, который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составляется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учителем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отправляется 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на электронную почту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или телефон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родителя (законного представителя) и ребенка (при наличии).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х ресурсов (Просвещение, </w:t>
      </w:r>
      <w:proofErr w:type="spellStart"/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Яндекс</w:t>
      </w:r>
      <w:proofErr w:type="gramStart"/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</w:t>
      </w:r>
      <w:proofErr w:type="gram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чебник</w:t>
      </w:r>
      <w:proofErr w:type="spell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, </w:t>
      </w:r>
      <w:proofErr w:type="spellStart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Учи.Ру</w:t>
      </w:r>
      <w:proofErr w:type="spell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др.), с которыми обучающийся работает самостоятельно.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2.5.3. </w:t>
      </w:r>
      <w:proofErr w:type="gramStart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Проверять ежедневно электронную почту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сообщения на телефоне 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  <w:proofErr w:type="gramEnd"/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2.5.4. Выполнять задания по указаниям учителя и в срок, который учитель установил.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2.6. Учитель может применять для дистанционного обучения платформу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Discord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Skype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Zoom.ru,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TrueConf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Учитель обязан заблаговременно сообщать </w:t>
      </w:r>
      <w:r w:rsidRPr="000A1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через электронную почту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0A1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другие средства сообщения 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2.8. Учитель обязан проверять выполненные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9A4160" w:rsidRPr="00235196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обучающегося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 5–8 классов – два урока, 9–11 классов – три урока</w:t>
      </w:r>
      <w:r w:rsidRPr="002351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3. Порядок оказания методической помощи </w:t>
      </w:r>
      <w:proofErr w:type="gramStart"/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обучающимся</w:t>
      </w:r>
      <w:proofErr w:type="gramEnd"/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3.1.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Расписание индивидуальных и коллективных консультаций составляется учителем и направляется 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через ПДО, электронную почту </w:t>
      </w:r>
      <w:r w:rsidR="000A1BC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или другие средства сообщения 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родителя (законного представителя) и обучающегося (при наличии)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не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позднее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чем </w:t>
      </w:r>
      <w:r w:rsidRPr="009A41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 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один день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консультации.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Порядок осуществления текущего и итогового контроля результатов дистанционного обучения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предусмотренные образовательными программами и локальными нормативными актами 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МК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ОУ </w:t>
      </w:r>
      <w:r w:rsidR="0000159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«</w:t>
      </w:r>
      <w:proofErr w:type="spellStart"/>
      <w:r w:rsidR="0000159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Шангодинская</w:t>
      </w:r>
      <w:proofErr w:type="spellEnd"/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 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МК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ОУ </w:t>
      </w:r>
      <w:r w:rsidR="0000159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«</w:t>
      </w:r>
      <w:proofErr w:type="spellStart"/>
      <w:r w:rsidR="0000159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Шангодинская</w:t>
      </w:r>
      <w:proofErr w:type="spellEnd"/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4.3. Отметки, полученные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выполненные задания при дистанционном обучении, заносятся в  журнал.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4.4. Результаты учебной деятельности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дистанционном обучении учитываются и хранятся в школьной документации.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4.5. Текущий контроль успеваемости и промежуточная аттестация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дистанционном обучении может осуществляться без очного взаимодействия с учителем.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4.6. Учителя вправе использовать для проведения диагностических мероприятий при дистанционном обучении ресурс «Мои достижения» </w:t>
      </w:r>
      <w:r w:rsidRPr="009A41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(https://myskills.ru).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FD5"/>
    <w:multiLevelType w:val="multilevel"/>
    <w:tmpl w:val="B77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010EA"/>
    <w:multiLevelType w:val="multilevel"/>
    <w:tmpl w:val="39E6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160"/>
    <w:rsid w:val="00000407"/>
    <w:rsid w:val="00000897"/>
    <w:rsid w:val="00001463"/>
    <w:rsid w:val="00001485"/>
    <w:rsid w:val="00001599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BFE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1BC0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959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08D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2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196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273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5ABD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6F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60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5AB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1EF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1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A4160"/>
  </w:style>
  <w:style w:type="character" w:customStyle="1" w:styleId="sfwc">
    <w:name w:val="sfwc"/>
    <w:basedOn w:val="a0"/>
    <w:rsid w:val="009A4160"/>
  </w:style>
  <w:style w:type="character" w:styleId="a4">
    <w:name w:val="Strong"/>
    <w:basedOn w:val="a0"/>
    <w:uiPriority w:val="22"/>
    <w:qFormat/>
    <w:rsid w:val="009A4160"/>
    <w:rPr>
      <w:b/>
      <w:bCs/>
    </w:rPr>
  </w:style>
  <w:style w:type="character" w:styleId="a5">
    <w:name w:val="Hyperlink"/>
    <w:basedOn w:val="a0"/>
    <w:uiPriority w:val="99"/>
    <w:semiHidden/>
    <w:unhideWhenUsed/>
    <w:rsid w:val="009A41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Пользователь Windows</cp:lastModifiedBy>
  <cp:revision>10</cp:revision>
  <dcterms:created xsi:type="dcterms:W3CDTF">2020-04-12T06:54:00Z</dcterms:created>
  <dcterms:modified xsi:type="dcterms:W3CDTF">2020-05-19T11:32:00Z</dcterms:modified>
</cp:coreProperties>
</file>